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441E7F3A" w:rsidR="00EF107C" w:rsidRPr="00AE6AAF" w:rsidRDefault="00292BFF" w:rsidP="000E08FA">
      <w:pPr>
        <w:pStyle w:val="BodyText"/>
        <w:jc w:val="center"/>
        <w:rPr>
          <w:rFonts w:ascii="Times New Roman" w:hAnsi="Times New Roman"/>
          <w:b/>
          <w:lang w:val="en-US"/>
        </w:rPr>
      </w:pPr>
      <w:r>
        <w:rPr>
          <w:rFonts w:ascii="Times New Roman" w:hAnsi="Times New Roman"/>
          <w:b/>
          <w:lang w:val="en-US"/>
        </w:rPr>
        <w:t>September 10</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686A0181"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292BFF">
        <w:rPr>
          <w:rFonts w:ascii="Times New Roman" w:hAnsi="Times New Roman"/>
          <w:sz w:val="23"/>
          <w:szCs w:val="23"/>
          <w:lang w:val="en-US"/>
        </w:rPr>
        <w:t>September</w:t>
      </w:r>
      <w:r w:rsidR="001451AD">
        <w:rPr>
          <w:rFonts w:ascii="Times New Roman" w:hAnsi="Times New Roman"/>
          <w:sz w:val="23"/>
          <w:szCs w:val="23"/>
          <w:lang w:val="en-US"/>
        </w:rPr>
        <w:t xml:space="preserve"> 1</w:t>
      </w:r>
      <w:r w:rsidR="00292BFF">
        <w:rPr>
          <w:rFonts w:ascii="Times New Roman" w:hAnsi="Times New Roman"/>
          <w:sz w:val="23"/>
          <w:szCs w:val="23"/>
          <w:lang w:val="en-US"/>
        </w:rPr>
        <w:t>0</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934942">
        <w:rPr>
          <w:rFonts w:ascii="Times New Roman" w:hAnsi="Times New Roman"/>
          <w:sz w:val="23"/>
          <w:szCs w:val="23"/>
          <w:lang w:val="en-US"/>
        </w:rPr>
        <w:t>Duane Lodrigue</w:t>
      </w:r>
      <w:r w:rsidR="00E47E6A"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Gary Duhon,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Tim Matthews, Sr., Ben Adams, </w:t>
      </w:r>
      <w:r w:rsidR="00C6427F">
        <w:rPr>
          <w:rFonts w:ascii="Times New Roman" w:hAnsi="Times New Roman"/>
          <w:sz w:val="23"/>
          <w:szCs w:val="23"/>
          <w:lang w:val="en-US"/>
        </w:rPr>
        <w:t xml:space="preserve">Adam </w:t>
      </w:r>
      <w:proofErr w:type="spellStart"/>
      <w:r w:rsidR="00C6427F">
        <w:rPr>
          <w:rFonts w:ascii="Times New Roman" w:hAnsi="Times New Roman"/>
          <w:sz w:val="23"/>
          <w:szCs w:val="23"/>
          <w:lang w:val="en-US"/>
        </w:rPr>
        <w:t>Mayon</w:t>
      </w:r>
      <w:proofErr w:type="spellEnd"/>
      <w:r w:rsidR="00292BFF">
        <w:rPr>
          <w:rFonts w:ascii="Times New Roman" w:hAnsi="Times New Roman"/>
          <w:sz w:val="23"/>
          <w:szCs w:val="23"/>
          <w:lang w:val="en-US"/>
        </w:rPr>
        <w:t xml:space="preserve"> and Lee Dragna </w:t>
      </w:r>
      <w:r w:rsidR="00103EB4" w:rsidRPr="00F8667D">
        <w:rPr>
          <w:rFonts w:ascii="Times New Roman" w:hAnsi="Times New Roman"/>
          <w:sz w:val="23"/>
          <w:szCs w:val="23"/>
          <w:lang w:val="en-US"/>
        </w:rPr>
        <w:t>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Deborah Garber </w:t>
      </w:r>
      <w:r w:rsidR="003E4956" w:rsidRPr="00F8667D">
        <w:rPr>
          <w:rFonts w:ascii="Times New Roman" w:hAnsi="Times New Roman"/>
          <w:sz w:val="23"/>
          <w:szCs w:val="23"/>
          <w:lang w:val="en-US"/>
        </w:rPr>
        <w:t>w</w:t>
      </w:r>
      <w:r w:rsidR="00934942">
        <w:rPr>
          <w:rFonts w:ascii="Times New Roman" w:hAnsi="Times New Roman"/>
          <w:sz w:val="23"/>
          <w:szCs w:val="23"/>
          <w:lang w:val="en-US"/>
        </w:rPr>
        <w:t>as</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4C4E7D">
        <w:rPr>
          <w:rFonts w:ascii="Times New Roman" w:hAnsi="Times New Roman"/>
          <w:sz w:val="23"/>
          <w:szCs w:val="23"/>
          <w:lang w:val="en-US"/>
        </w:rPr>
        <w:t xml:space="preserve">Executive </w:t>
      </w:r>
      <w:r w:rsidR="00292BFF">
        <w:rPr>
          <w:rFonts w:ascii="Times New Roman" w:hAnsi="Times New Roman"/>
          <w:sz w:val="23"/>
          <w:szCs w:val="23"/>
          <w:lang w:val="en-US"/>
        </w:rPr>
        <w:t>O</w:t>
      </w:r>
      <w:r w:rsidR="004C4E7D">
        <w:rPr>
          <w:rFonts w:ascii="Times New Roman" w:hAnsi="Times New Roman"/>
          <w:sz w:val="23"/>
          <w:szCs w:val="23"/>
          <w:lang w:val="en-US"/>
        </w:rPr>
        <w:t>fficer</w:t>
      </w:r>
      <w:r w:rsidR="00292BFF">
        <w:rPr>
          <w:rFonts w:ascii="Times New Roman" w:hAnsi="Times New Roman"/>
          <w:sz w:val="23"/>
          <w:szCs w:val="23"/>
          <w:lang w:val="en-US"/>
        </w:rPr>
        <w:t xml:space="preserve"> Beth Newton</w:t>
      </w:r>
      <w:r w:rsidR="00C6427F">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292BFF">
        <w:rPr>
          <w:rFonts w:ascii="Times New Roman" w:hAnsi="Times New Roman"/>
          <w:sz w:val="23"/>
          <w:szCs w:val="23"/>
        </w:rPr>
        <w:t>”); Tim Connell, U. S. Army Corps of Engineers;</w:t>
      </w:r>
      <w:r w:rsidR="00292BFF">
        <w:rPr>
          <w:rFonts w:ascii="Times New Roman" w:hAnsi="Times New Roman"/>
          <w:sz w:val="23"/>
          <w:szCs w:val="23"/>
          <w:lang w:val="en-US"/>
        </w:rPr>
        <w:t xml:space="preserve"> 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F24E72" w:rsidRPr="00F8667D">
        <w:rPr>
          <w:rFonts w:ascii="Times New Roman" w:hAnsi="Times New Roman"/>
          <w:sz w:val="23"/>
          <w:szCs w:val="23"/>
          <w:lang w:val="en-US"/>
        </w:rPr>
        <w:t>a</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w:t>
      </w:r>
      <w:proofErr w:type="spellStart"/>
      <w:r w:rsidR="001F7330" w:rsidRPr="00F8667D">
        <w:rPr>
          <w:rFonts w:ascii="Times New Roman" w:hAnsi="Times New Roman"/>
          <w:sz w:val="23"/>
          <w:szCs w:val="23"/>
          <w:lang w:val="en-US"/>
        </w:rPr>
        <w:t>Tamporella</w:t>
      </w:r>
      <w:proofErr w:type="spellEnd"/>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1F7330"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Councilwoman Jackie Ackel, Town of Berwick; Roger </w:t>
      </w:r>
      <w:proofErr w:type="spellStart"/>
      <w:r w:rsidR="00292BFF">
        <w:rPr>
          <w:rFonts w:ascii="Times New Roman" w:hAnsi="Times New Roman"/>
          <w:sz w:val="23"/>
          <w:szCs w:val="23"/>
          <w:lang w:val="en-US"/>
        </w:rPr>
        <w:t>Beaudean</w:t>
      </w:r>
      <w:proofErr w:type="spellEnd"/>
      <w:r w:rsidR="00292BFF">
        <w:rPr>
          <w:rFonts w:ascii="Times New Roman" w:hAnsi="Times New Roman"/>
          <w:sz w:val="23"/>
          <w:szCs w:val="23"/>
          <w:lang w:val="en-US"/>
        </w:rPr>
        <w:t xml:space="preserve">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0C01BCF5" w:rsidR="00D904BB" w:rsidRPr="00F8667D"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2DD0DB11" w14:textId="77777777" w:rsidR="006C3A0D" w:rsidRPr="00F8667D" w:rsidRDefault="006C3A0D" w:rsidP="006C3A0D">
      <w:pPr>
        <w:pStyle w:val="BodyText"/>
        <w:rPr>
          <w:rFonts w:ascii="Times New Roman" w:hAnsi="Times New Roman"/>
          <w:sz w:val="23"/>
          <w:szCs w:val="23"/>
          <w:lang w:val="en-US"/>
        </w:rPr>
      </w:pPr>
    </w:p>
    <w:p w14:paraId="4070E9ED" w14:textId="59E9A317"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292BFF">
        <w:rPr>
          <w:rFonts w:ascii="Times New Roman" w:hAnsi="Times New Roman"/>
          <w:sz w:val="23"/>
          <w:szCs w:val="23"/>
          <w:lang w:val="en-US"/>
        </w:rPr>
        <w:t>Duhon</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proofErr w:type="spellStart"/>
      <w:r w:rsidR="00C6427F">
        <w:rPr>
          <w:rFonts w:ascii="Times New Roman" w:hAnsi="Times New Roman"/>
          <w:sz w:val="23"/>
          <w:szCs w:val="23"/>
          <w:lang w:val="en-US"/>
        </w:rPr>
        <w:t>M</w:t>
      </w:r>
      <w:r w:rsidR="002643B8">
        <w:rPr>
          <w:rFonts w:ascii="Times New Roman" w:hAnsi="Times New Roman"/>
          <w:sz w:val="23"/>
          <w:szCs w:val="23"/>
          <w:lang w:val="en-US"/>
        </w:rPr>
        <w:t>ayon</w:t>
      </w:r>
      <w:proofErr w:type="spellEnd"/>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292BFF">
        <w:rPr>
          <w:rFonts w:ascii="Times New Roman" w:hAnsi="Times New Roman"/>
          <w:sz w:val="23"/>
          <w:szCs w:val="23"/>
          <w:lang w:val="en-US"/>
        </w:rPr>
        <w:t>August 13</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306146A1"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292BFF">
        <w:rPr>
          <w:rFonts w:ascii="Times New Roman" w:hAnsi="Times New Roman"/>
          <w:sz w:val="23"/>
          <w:szCs w:val="23"/>
        </w:rPr>
        <w:t>Ackel</w:t>
      </w:r>
      <w:r w:rsidRPr="00F8667D">
        <w:rPr>
          <w:rFonts w:ascii="Times New Roman" w:hAnsi="Times New Roman"/>
          <w:sz w:val="23"/>
          <w:szCs w:val="23"/>
        </w:rPr>
        <w:t xml:space="preserve"> that the report of receipts and disbursements for the month of </w:t>
      </w:r>
      <w:r w:rsidR="00292BFF">
        <w:rPr>
          <w:rFonts w:ascii="Times New Roman" w:hAnsi="Times New Roman"/>
          <w:sz w:val="23"/>
          <w:szCs w:val="23"/>
        </w:rPr>
        <w:t xml:space="preserve">August </w:t>
      </w:r>
      <w:r w:rsidRPr="00F8667D">
        <w:rPr>
          <w:rFonts w:ascii="Times New Roman" w:hAnsi="Times New Roman"/>
          <w:sz w:val="23"/>
          <w:szCs w:val="23"/>
        </w:rPr>
        <w:t xml:space="preserve">2018 be received and accepted and that all invoices presented to the Board for the month of </w:t>
      </w:r>
      <w:r w:rsidR="00292BFF">
        <w:rPr>
          <w:rFonts w:ascii="Times New Roman" w:hAnsi="Times New Roman"/>
          <w:sz w:val="23"/>
          <w:szCs w:val="23"/>
        </w:rPr>
        <w:t>August</w:t>
      </w:r>
      <w:r w:rsidR="002643B8">
        <w:rPr>
          <w:rFonts w:ascii="Times New Roman" w:hAnsi="Times New Roman"/>
          <w:sz w:val="23"/>
          <w:szCs w:val="23"/>
        </w:rPr>
        <w:t xml:space="preserve"> </w:t>
      </w:r>
      <w:r w:rsidRPr="00F8667D">
        <w:rPr>
          <w:rFonts w:ascii="Times New Roman" w:hAnsi="Times New Roman"/>
          <w:sz w:val="23"/>
          <w:szCs w:val="23"/>
        </w:rPr>
        <w:t xml:space="preserve">2018 be paid.  Mr. </w:t>
      </w:r>
      <w:r w:rsidR="00292BFF">
        <w:rPr>
          <w:rFonts w:ascii="Times New Roman" w:hAnsi="Times New Roman"/>
          <w:sz w:val="23"/>
          <w:szCs w:val="23"/>
        </w:rPr>
        <w:t>Matthews</w:t>
      </w:r>
      <w:r w:rsidR="001451AD">
        <w:rPr>
          <w:rFonts w:ascii="Times New Roman" w:hAnsi="Times New Roman"/>
          <w:sz w:val="23"/>
          <w:szCs w:val="23"/>
        </w:rPr>
        <w:t xml:space="preserve"> </w:t>
      </w:r>
      <w:r w:rsidRPr="00F8667D">
        <w:rPr>
          <w:rFonts w:ascii="Times New Roman" w:hAnsi="Times New Roman"/>
          <w:sz w:val="23"/>
          <w:szCs w:val="23"/>
        </w:rPr>
        <w:t xml:space="preserve">seconded that motion, which carried unanimously.  </w:t>
      </w:r>
    </w:p>
    <w:p w14:paraId="465A0735" w14:textId="06D35918" w:rsidR="002643B8" w:rsidRDefault="002643B8" w:rsidP="006C3A0D">
      <w:pPr>
        <w:ind w:firstLine="720"/>
        <w:jc w:val="both"/>
        <w:rPr>
          <w:rFonts w:ascii="Times New Roman" w:hAnsi="Times New Roman"/>
          <w:sz w:val="23"/>
          <w:szCs w:val="23"/>
        </w:rPr>
      </w:pPr>
    </w:p>
    <w:p w14:paraId="1509B095" w14:textId="7DAA0C97" w:rsidR="00D22CA3" w:rsidRDefault="00D22CA3" w:rsidP="00D22CA3">
      <w:pPr>
        <w:ind w:firstLine="720"/>
        <w:jc w:val="both"/>
        <w:rPr>
          <w:rFonts w:ascii="Times New Roman" w:hAnsi="Times New Roman"/>
          <w:sz w:val="23"/>
          <w:szCs w:val="23"/>
        </w:rPr>
      </w:pPr>
      <w:r>
        <w:rPr>
          <w:rFonts w:ascii="Times New Roman" w:hAnsi="Times New Roman"/>
          <w:sz w:val="23"/>
          <w:szCs w:val="23"/>
        </w:rPr>
        <w:t>Beth Newton reported that: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4C4E7D">
        <w:rPr>
          <w:rFonts w:ascii="Times New Roman" w:hAnsi="Times New Roman"/>
          <w:sz w:val="23"/>
          <w:szCs w:val="23"/>
        </w:rPr>
        <w:t>dredging has been going on in Berwick Bay; (ii) she</w:t>
      </w:r>
      <w:r w:rsidR="00A66DCB">
        <w:rPr>
          <w:rFonts w:ascii="Times New Roman" w:hAnsi="Times New Roman"/>
          <w:sz w:val="23"/>
          <w:szCs w:val="23"/>
        </w:rPr>
        <w:t xml:space="preserve"> </w:t>
      </w:r>
      <w:r w:rsidR="004C4E7D">
        <w:rPr>
          <w:rFonts w:ascii="Times New Roman" w:hAnsi="Times New Roman"/>
          <w:sz w:val="23"/>
          <w:szCs w:val="23"/>
        </w:rPr>
        <w:t>thank</w:t>
      </w:r>
      <w:r w:rsidR="00A66DCB">
        <w:rPr>
          <w:rFonts w:ascii="Times New Roman" w:hAnsi="Times New Roman"/>
          <w:sz w:val="23"/>
          <w:szCs w:val="23"/>
        </w:rPr>
        <w:t>ed</w:t>
      </w:r>
      <w:r w:rsidR="004C4E7D">
        <w:rPr>
          <w:rFonts w:ascii="Times New Roman" w:hAnsi="Times New Roman"/>
          <w:sz w:val="23"/>
          <w:szCs w:val="23"/>
        </w:rPr>
        <w:t xml:space="preserve"> the Corps for leaving the locks open during Tropical Storm Gordon; </w:t>
      </w:r>
      <w:r w:rsidR="00D065F5">
        <w:rPr>
          <w:rFonts w:ascii="Times New Roman" w:hAnsi="Times New Roman"/>
          <w:sz w:val="23"/>
          <w:szCs w:val="23"/>
        </w:rPr>
        <w:t xml:space="preserve">and </w:t>
      </w:r>
      <w:r w:rsidR="004C4E7D">
        <w:rPr>
          <w:rFonts w:ascii="Times New Roman" w:hAnsi="Times New Roman"/>
          <w:sz w:val="23"/>
          <w:szCs w:val="23"/>
        </w:rPr>
        <w:t>(iii) the Bayou Boeuf Locks will be closed until October 15</w:t>
      </w:r>
      <w:r w:rsidR="004C4E7D" w:rsidRPr="004C4E7D">
        <w:rPr>
          <w:rFonts w:ascii="Times New Roman" w:hAnsi="Times New Roman"/>
          <w:sz w:val="23"/>
          <w:szCs w:val="23"/>
          <w:vertAlign w:val="superscript"/>
        </w:rPr>
        <w:t>th</w:t>
      </w:r>
      <w:r w:rsidR="004C4E7D">
        <w:rPr>
          <w:rFonts w:ascii="Times New Roman" w:hAnsi="Times New Roman"/>
          <w:sz w:val="23"/>
          <w:szCs w:val="23"/>
        </w:rPr>
        <w:t xml:space="preserve"> for repairs.  </w:t>
      </w:r>
    </w:p>
    <w:p w14:paraId="2897A2C5" w14:textId="77777777" w:rsidR="00D22CA3" w:rsidRDefault="00D22CA3" w:rsidP="005E3CBC">
      <w:pPr>
        <w:ind w:firstLine="720"/>
        <w:jc w:val="both"/>
        <w:rPr>
          <w:rFonts w:ascii="Times New Roman" w:hAnsi="Times New Roman"/>
          <w:sz w:val="23"/>
          <w:szCs w:val="23"/>
        </w:rPr>
      </w:pPr>
    </w:p>
    <w:p w14:paraId="78509816" w14:textId="287D389D" w:rsidR="005E3CBC" w:rsidRDefault="00152C40" w:rsidP="005E3CBC">
      <w:pPr>
        <w:ind w:firstLine="720"/>
        <w:jc w:val="both"/>
        <w:rPr>
          <w:rFonts w:ascii="Times New Roman" w:hAnsi="Times New Roman"/>
          <w:sz w:val="23"/>
          <w:szCs w:val="23"/>
        </w:rPr>
      </w:pPr>
      <w:r w:rsidRPr="00687D18">
        <w:rPr>
          <w:rFonts w:ascii="Times New Roman" w:hAnsi="Times New Roman"/>
          <w:sz w:val="23"/>
          <w:szCs w:val="23"/>
        </w:rPr>
        <w:t>Tim Connell reported</w:t>
      </w:r>
      <w:r w:rsidR="00F36FA6">
        <w:rPr>
          <w:rFonts w:ascii="Times New Roman" w:hAnsi="Times New Roman"/>
          <w:sz w:val="23"/>
          <w:szCs w:val="23"/>
        </w:rPr>
        <w:t xml:space="preserve"> </w:t>
      </w:r>
      <w:r w:rsidR="002166EB"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sidR="004C4E7D">
        <w:rPr>
          <w:rFonts w:ascii="Times New Roman" w:hAnsi="Times New Roman"/>
          <w:sz w:val="23"/>
          <w:szCs w:val="23"/>
        </w:rPr>
        <w:t xml:space="preserve">the Berwick Harbor dredge will be completed within the next week and they were able to do a very thorough job due to the additional funding received; </w:t>
      </w:r>
      <w:r w:rsidR="00E1180D">
        <w:rPr>
          <w:rFonts w:ascii="Times New Roman" w:hAnsi="Times New Roman"/>
          <w:sz w:val="23"/>
          <w:szCs w:val="23"/>
        </w:rPr>
        <w:t xml:space="preserve">(ii) </w:t>
      </w:r>
      <w:r w:rsidR="004C4E7D">
        <w:rPr>
          <w:rFonts w:ascii="Times New Roman" w:hAnsi="Times New Roman"/>
          <w:sz w:val="23"/>
          <w:szCs w:val="23"/>
        </w:rPr>
        <w:t xml:space="preserve">Atchafalaya Bar Channel dredging activity will not include Bayou </w:t>
      </w:r>
      <w:proofErr w:type="spellStart"/>
      <w:r w:rsidR="004C4E7D">
        <w:rPr>
          <w:rFonts w:ascii="Times New Roman" w:hAnsi="Times New Roman"/>
          <w:sz w:val="23"/>
          <w:szCs w:val="23"/>
        </w:rPr>
        <w:t>Chene</w:t>
      </w:r>
      <w:proofErr w:type="spellEnd"/>
      <w:r w:rsidR="004C4E7D">
        <w:rPr>
          <w:rFonts w:ascii="Times New Roman" w:hAnsi="Times New Roman"/>
          <w:sz w:val="23"/>
          <w:szCs w:val="23"/>
        </w:rPr>
        <w:t xml:space="preserve"> reaches but Crew Boat Cut and Miles 141-144 will be the full 400’ W x 24’ D</w:t>
      </w:r>
      <w:r w:rsidR="00A66DCB">
        <w:rPr>
          <w:rFonts w:ascii="Times New Roman" w:hAnsi="Times New Roman"/>
          <w:sz w:val="23"/>
          <w:szCs w:val="23"/>
        </w:rPr>
        <w:t xml:space="preserve">, and </w:t>
      </w:r>
      <w:r w:rsidR="004C4E7D">
        <w:rPr>
          <w:rFonts w:ascii="Times New Roman" w:hAnsi="Times New Roman"/>
          <w:sz w:val="23"/>
          <w:szCs w:val="23"/>
        </w:rPr>
        <w:t>further out will be 300’ W x 24’ D;</w:t>
      </w:r>
      <w:r w:rsidR="00D065F5">
        <w:rPr>
          <w:rFonts w:ascii="Times New Roman" w:hAnsi="Times New Roman"/>
          <w:sz w:val="23"/>
          <w:szCs w:val="23"/>
        </w:rPr>
        <w:t xml:space="preserve"> and</w:t>
      </w:r>
      <w:r w:rsidR="004C4E7D">
        <w:rPr>
          <w:rFonts w:ascii="Times New Roman" w:hAnsi="Times New Roman"/>
          <w:sz w:val="23"/>
          <w:szCs w:val="23"/>
        </w:rPr>
        <w:t xml:space="preserve"> (iii) </w:t>
      </w:r>
      <w:r w:rsidR="00AE132C">
        <w:rPr>
          <w:rFonts w:ascii="Times New Roman" w:hAnsi="Times New Roman"/>
          <w:sz w:val="23"/>
          <w:szCs w:val="23"/>
        </w:rPr>
        <w:t>after the August 24</w:t>
      </w:r>
      <w:r w:rsidR="00AE132C" w:rsidRPr="00AE132C">
        <w:rPr>
          <w:rFonts w:ascii="Times New Roman" w:hAnsi="Times New Roman"/>
          <w:sz w:val="23"/>
          <w:szCs w:val="23"/>
          <w:vertAlign w:val="superscript"/>
        </w:rPr>
        <w:t>th</w:t>
      </w:r>
      <w:r w:rsidR="00AE132C">
        <w:rPr>
          <w:rFonts w:ascii="Times New Roman" w:hAnsi="Times New Roman"/>
          <w:sz w:val="23"/>
          <w:szCs w:val="23"/>
        </w:rPr>
        <w:t xml:space="preserve"> meeting, they continued having meetings every day </w:t>
      </w:r>
      <w:r w:rsidR="00E1180D">
        <w:rPr>
          <w:rFonts w:ascii="Times New Roman" w:hAnsi="Times New Roman"/>
          <w:sz w:val="23"/>
          <w:szCs w:val="23"/>
        </w:rPr>
        <w:t xml:space="preserve">with Brice for </w:t>
      </w:r>
      <w:r w:rsidR="00AE132C">
        <w:rPr>
          <w:rFonts w:ascii="Times New Roman" w:hAnsi="Times New Roman"/>
          <w:sz w:val="23"/>
          <w:szCs w:val="23"/>
        </w:rPr>
        <w:t xml:space="preserve">the </w:t>
      </w:r>
      <w:r w:rsidR="00E1180D">
        <w:rPr>
          <w:rFonts w:ascii="Times New Roman" w:hAnsi="Times New Roman"/>
          <w:sz w:val="23"/>
          <w:szCs w:val="23"/>
        </w:rPr>
        <w:t>special purpose dredge</w:t>
      </w:r>
      <w:r w:rsidR="00AE132C">
        <w:rPr>
          <w:rFonts w:ascii="Times New Roman" w:hAnsi="Times New Roman"/>
          <w:sz w:val="23"/>
          <w:szCs w:val="23"/>
        </w:rPr>
        <w:t>.  Things surfaced during discussions and technical issues have been remedied</w:t>
      </w:r>
      <w:r w:rsidR="00A66DCB">
        <w:rPr>
          <w:rFonts w:ascii="Times New Roman" w:hAnsi="Times New Roman"/>
          <w:sz w:val="23"/>
          <w:szCs w:val="23"/>
        </w:rPr>
        <w:t>, with an award</w:t>
      </w:r>
      <w:r w:rsidR="00AE132C">
        <w:rPr>
          <w:rFonts w:ascii="Times New Roman" w:hAnsi="Times New Roman"/>
          <w:sz w:val="23"/>
          <w:szCs w:val="23"/>
        </w:rPr>
        <w:t xml:space="preserve"> goal still </w:t>
      </w:r>
      <w:r w:rsidR="00E1180D">
        <w:rPr>
          <w:rFonts w:ascii="Times New Roman" w:hAnsi="Times New Roman"/>
          <w:sz w:val="23"/>
          <w:szCs w:val="23"/>
        </w:rPr>
        <w:t>in September</w:t>
      </w:r>
      <w:r w:rsidR="00A66DCB">
        <w:rPr>
          <w:rFonts w:ascii="Times New Roman" w:hAnsi="Times New Roman"/>
          <w:sz w:val="23"/>
          <w:szCs w:val="23"/>
        </w:rPr>
        <w:t>.</w:t>
      </w:r>
      <w:r w:rsidR="00C44E76">
        <w:rPr>
          <w:rFonts w:ascii="Times New Roman" w:hAnsi="Times New Roman"/>
          <w:sz w:val="23"/>
          <w:szCs w:val="23"/>
        </w:rPr>
        <w:t xml:space="preserve">  </w:t>
      </w:r>
    </w:p>
    <w:p w14:paraId="38F50FDE" w14:textId="2C6E7B03" w:rsidR="00967CFD" w:rsidRPr="00F8667D" w:rsidRDefault="00967CFD" w:rsidP="00D22CA3">
      <w:pPr>
        <w:jc w:val="both"/>
        <w:rPr>
          <w:rFonts w:ascii="Times New Roman" w:hAnsi="Times New Roman"/>
          <w:sz w:val="23"/>
          <w:szCs w:val="23"/>
        </w:rPr>
      </w:pPr>
    </w:p>
    <w:p w14:paraId="238A8E17" w14:textId="07DD16F4" w:rsidR="00694E59" w:rsidRDefault="00FD0E6B" w:rsidP="002E6DB7">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Mike Knobloch </w:t>
      </w:r>
      <w:r w:rsidR="00F36FA6">
        <w:rPr>
          <w:rFonts w:ascii="Times New Roman" w:hAnsi="Times New Roman"/>
          <w:sz w:val="23"/>
          <w:szCs w:val="23"/>
          <w:lang w:val="en-US"/>
        </w:rPr>
        <w:t>reported that</w:t>
      </w:r>
      <w:r w:rsidR="00967CFD" w:rsidRPr="00F8667D">
        <w:rPr>
          <w:rFonts w:ascii="Times New Roman" w:hAnsi="Times New Roman"/>
          <w:sz w:val="23"/>
          <w:szCs w:val="23"/>
          <w:lang w:val="en-US"/>
        </w:rPr>
        <w:t>: (</w:t>
      </w:r>
      <w:proofErr w:type="spellStart"/>
      <w:r w:rsidR="00967CFD" w:rsidRPr="00F8667D">
        <w:rPr>
          <w:rFonts w:ascii="Times New Roman" w:hAnsi="Times New Roman"/>
          <w:sz w:val="23"/>
          <w:szCs w:val="23"/>
          <w:lang w:val="en-US"/>
        </w:rPr>
        <w:t>i</w:t>
      </w:r>
      <w:proofErr w:type="spellEnd"/>
      <w:r w:rsidR="00967CFD" w:rsidRPr="00F8667D">
        <w:rPr>
          <w:rFonts w:ascii="Times New Roman" w:hAnsi="Times New Roman"/>
          <w:sz w:val="23"/>
          <w:szCs w:val="23"/>
          <w:lang w:val="en-US"/>
        </w:rPr>
        <w:t xml:space="preserve">) </w:t>
      </w:r>
      <w:r w:rsidR="00AE132C">
        <w:rPr>
          <w:rFonts w:ascii="Times New Roman" w:hAnsi="Times New Roman"/>
          <w:sz w:val="23"/>
          <w:szCs w:val="23"/>
          <w:lang w:val="en-US"/>
        </w:rPr>
        <w:t xml:space="preserve">we were not awarded funding for the </w:t>
      </w:r>
      <w:r w:rsidR="005E3CBC">
        <w:rPr>
          <w:rFonts w:ascii="Times New Roman" w:hAnsi="Times New Roman"/>
          <w:sz w:val="23"/>
          <w:szCs w:val="23"/>
          <w:lang w:val="en-US"/>
        </w:rPr>
        <w:t>FY18 Port Security Grant</w:t>
      </w:r>
      <w:r w:rsidR="00C44E76">
        <w:rPr>
          <w:rFonts w:ascii="Times New Roman" w:hAnsi="Times New Roman"/>
          <w:sz w:val="23"/>
          <w:szCs w:val="23"/>
          <w:lang w:val="en-US"/>
        </w:rPr>
        <w:t>, nor did anyone else in the</w:t>
      </w:r>
      <w:r w:rsidR="00AE132C">
        <w:rPr>
          <w:rFonts w:ascii="Times New Roman" w:hAnsi="Times New Roman"/>
          <w:sz w:val="23"/>
          <w:szCs w:val="23"/>
          <w:lang w:val="en-US"/>
        </w:rPr>
        <w:t xml:space="preserve"> Captain of the Port </w:t>
      </w:r>
      <w:r w:rsidR="00A66DCB">
        <w:rPr>
          <w:rFonts w:ascii="Times New Roman" w:hAnsi="Times New Roman"/>
          <w:sz w:val="23"/>
          <w:szCs w:val="23"/>
          <w:lang w:val="en-US"/>
        </w:rPr>
        <w:t>D</w:t>
      </w:r>
      <w:r w:rsidR="00AE132C">
        <w:rPr>
          <w:rFonts w:ascii="Times New Roman" w:hAnsi="Times New Roman"/>
          <w:sz w:val="23"/>
          <w:szCs w:val="23"/>
          <w:lang w:val="en-US"/>
        </w:rPr>
        <w:t>istrict</w:t>
      </w:r>
      <w:r w:rsidR="00C44E76">
        <w:rPr>
          <w:rFonts w:ascii="Times New Roman" w:hAnsi="Times New Roman"/>
          <w:sz w:val="23"/>
          <w:szCs w:val="23"/>
          <w:lang w:val="en-US"/>
        </w:rPr>
        <w:t xml:space="preserve"> received an award</w:t>
      </w:r>
      <w:r w:rsidR="00AE132C">
        <w:rPr>
          <w:rFonts w:ascii="Times New Roman" w:hAnsi="Times New Roman"/>
          <w:sz w:val="23"/>
          <w:szCs w:val="23"/>
          <w:lang w:val="en-US"/>
        </w:rPr>
        <w:t xml:space="preserve">; </w:t>
      </w:r>
      <w:r w:rsidR="00967CFD" w:rsidRPr="00F8667D">
        <w:rPr>
          <w:rFonts w:ascii="Times New Roman" w:hAnsi="Times New Roman"/>
          <w:sz w:val="23"/>
          <w:szCs w:val="23"/>
          <w:lang w:val="en-US"/>
        </w:rPr>
        <w:t xml:space="preserve">(ii) </w:t>
      </w:r>
      <w:r w:rsidR="005E3CBC">
        <w:rPr>
          <w:rFonts w:ascii="Times New Roman" w:hAnsi="Times New Roman"/>
          <w:sz w:val="23"/>
          <w:szCs w:val="23"/>
          <w:lang w:val="en-US"/>
        </w:rPr>
        <w:t>FY1</w:t>
      </w:r>
      <w:r w:rsidR="00AE132C">
        <w:rPr>
          <w:rFonts w:ascii="Times New Roman" w:hAnsi="Times New Roman"/>
          <w:sz w:val="23"/>
          <w:szCs w:val="23"/>
          <w:lang w:val="en-US"/>
        </w:rPr>
        <w:t>5 Post Security Grant has expired and all funds have been expended; (iii) we submitted our application f</w:t>
      </w:r>
      <w:r w:rsidR="005E3CBC">
        <w:rPr>
          <w:rFonts w:ascii="Times New Roman" w:hAnsi="Times New Roman"/>
          <w:sz w:val="23"/>
          <w:szCs w:val="23"/>
          <w:lang w:val="en-US"/>
        </w:rPr>
        <w:t>or</w:t>
      </w:r>
      <w:r w:rsidR="00AC2A11">
        <w:rPr>
          <w:rFonts w:ascii="Times New Roman" w:hAnsi="Times New Roman"/>
          <w:sz w:val="23"/>
          <w:szCs w:val="23"/>
          <w:lang w:val="en-US"/>
        </w:rPr>
        <w:t xml:space="preserve"> port priority</w:t>
      </w:r>
      <w:r w:rsidR="005E3CBC">
        <w:rPr>
          <w:rFonts w:ascii="Times New Roman" w:hAnsi="Times New Roman"/>
          <w:sz w:val="23"/>
          <w:szCs w:val="23"/>
          <w:lang w:val="en-US"/>
        </w:rPr>
        <w:t xml:space="preserve"> funding </w:t>
      </w:r>
      <w:r w:rsidR="00AE132C">
        <w:rPr>
          <w:rFonts w:ascii="Times New Roman" w:hAnsi="Times New Roman"/>
          <w:sz w:val="23"/>
          <w:szCs w:val="23"/>
          <w:lang w:val="en-US"/>
        </w:rPr>
        <w:t>in the amount of $4,762,620, with a local match of $1,152,380.</w:t>
      </w:r>
      <w:r w:rsidR="00AC2A11">
        <w:rPr>
          <w:rFonts w:ascii="Times New Roman" w:hAnsi="Times New Roman"/>
          <w:sz w:val="23"/>
          <w:szCs w:val="23"/>
          <w:lang w:val="en-US"/>
        </w:rPr>
        <w:t xml:space="preserve"> </w:t>
      </w:r>
      <w:r w:rsidR="00AE132C">
        <w:rPr>
          <w:rFonts w:ascii="Times New Roman" w:hAnsi="Times New Roman"/>
          <w:sz w:val="23"/>
          <w:szCs w:val="23"/>
          <w:lang w:val="en-US"/>
        </w:rPr>
        <w:t xml:space="preserve">We should hear from DOTD by late October for an update and </w:t>
      </w:r>
      <w:r w:rsidR="00403F2D">
        <w:rPr>
          <w:rFonts w:ascii="Times New Roman" w:hAnsi="Times New Roman"/>
          <w:sz w:val="23"/>
          <w:szCs w:val="23"/>
          <w:lang w:val="en-US"/>
        </w:rPr>
        <w:t xml:space="preserve">if approved, </w:t>
      </w:r>
      <w:r w:rsidR="00AE132C">
        <w:rPr>
          <w:rFonts w:ascii="Times New Roman" w:hAnsi="Times New Roman"/>
          <w:sz w:val="23"/>
          <w:szCs w:val="23"/>
          <w:lang w:val="en-US"/>
        </w:rPr>
        <w:t>should have to go before the Joint Legislative Committee in December.</w:t>
      </w:r>
      <w:r w:rsidR="000F2901">
        <w:rPr>
          <w:rFonts w:ascii="Times New Roman" w:hAnsi="Times New Roman"/>
          <w:sz w:val="23"/>
          <w:szCs w:val="23"/>
          <w:lang w:val="en-US"/>
        </w:rPr>
        <w:t xml:space="preserve"> </w:t>
      </w:r>
    </w:p>
    <w:p w14:paraId="4E572995" w14:textId="77777777" w:rsidR="00D43C4A" w:rsidRPr="00F8667D" w:rsidRDefault="00D43C4A" w:rsidP="00C6427F">
      <w:pPr>
        <w:pStyle w:val="PlainText"/>
        <w:jc w:val="both"/>
        <w:rPr>
          <w:rFonts w:ascii="Times New Roman" w:hAnsi="Times New Roman"/>
          <w:sz w:val="23"/>
          <w:szCs w:val="23"/>
          <w:lang w:val="en-US"/>
        </w:rPr>
      </w:pPr>
    </w:p>
    <w:p w14:paraId="2B0369F7" w14:textId="7FB1F0C4" w:rsidR="00876A69" w:rsidRDefault="00876A69" w:rsidP="00C6427F">
      <w:pPr>
        <w:ind w:firstLine="720"/>
        <w:jc w:val="both"/>
        <w:rPr>
          <w:rFonts w:ascii="Times New Roman" w:hAnsi="Times New Roman"/>
          <w:sz w:val="23"/>
          <w:szCs w:val="23"/>
        </w:rPr>
      </w:pPr>
      <w:r>
        <w:rPr>
          <w:rFonts w:ascii="Times New Roman" w:hAnsi="Times New Roman"/>
          <w:sz w:val="23"/>
          <w:szCs w:val="23"/>
        </w:rPr>
        <w:t>Clay Breaud reported that the HVAC project is 99% complete with a door grill left to install that was damaged in shipment and a failed dehumidifier that will be installed tomorrow.</w:t>
      </w:r>
    </w:p>
    <w:p w14:paraId="01FEA6B6" w14:textId="77777777" w:rsidR="00876A69" w:rsidRDefault="00876A69" w:rsidP="00C6427F">
      <w:pPr>
        <w:ind w:firstLine="720"/>
        <w:jc w:val="both"/>
        <w:rPr>
          <w:rFonts w:ascii="Times New Roman" w:hAnsi="Times New Roman"/>
          <w:sz w:val="23"/>
          <w:szCs w:val="23"/>
        </w:rPr>
      </w:pPr>
    </w:p>
    <w:p w14:paraId="3BCB8D4D" w14:textId="3E50389E"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AC2A11">
        <w:rPr>
          <w:rFonts w:ascii="Times New Roman" w:hAnsi="Times New Roman"/>
          <w:sz w:val="23"/>
          <w:szCs w:val="23"/>
        </w:rPr>
        <w:t xml:space="preserve">the Corps of Engineers M/V Mississippi boat ride </w:t>
      </w:r>
      <w:r w:rsidR="00876A69">
        <w:rPr>
          <w:rFonts w:ascii="Times New Roman" w:hAnsi="Times New Roman"/>
          <w:sz w:val="23"/>
          <w:szCs w:val="23"/>
        </w:rPr>
        <w:t xml:space="preserve">was held on </w:t>
      </w:r>
      <w:r w:rsidR="00AC2A11">
        <w:rPr>
          <w:rFonts w:ascii="Times New Roman" w:hAnsi="Times New Roman"/>
          <w:sz w:val="23"/>
          <w:szCs w:val="23"/>
        </w:rPr>
        <w:t>August 23</w:t>
      </w:r>
      <w:r w:rsidR="00AC2A11" w:rsidRPr="00AC2A11">
        <w:rPr>
          <w:rFonts w:ascii="Times New Roman" w:hAnsi="Times New Roman"/>
          <w:sz w:val="23"/>
          <w:szCs w:val="23"/>
          <w:vertAlign w:val="superscript"/>
        </w:rPr>
        <w:t>rd</w:t>
      </w:r>
      <w:r w:rsidR="00876A69">
        <w:rPr>
          <w:rFonts w:ascii="Times New Roman" w:hAnsi="Times New Roman"/>
          <w:sz w:val="23"/>
          <w:szCs w:val="23"/>
        </w:rPr>
        <w:t>.  She, Mac, Joe Cain and several stakeholders rode the vessel, along with District members from Vicksburg and New Orleans, and Assistant Secretary of the Army RD James.  Mac made a presentation to Mississippi River Commission at the public meeting on August 24</w:t>
      </w:r>
      <w:r w:rsidR="00876A69" w:rsidRPr="00876A69">
        <w:rPr>
          <w:rFonts w:ascii="Times New Roman" w:hAnsi="Times New Roman"/>
          <w:sz w:val="23"/>
          <w:szCs w:val="23"/>
          <w:vertAlign w:val="superscript"/>
        </w:rPr>
        <w:t>th</w:t>
      </w:r>
      <w:r w:rsidR="00876A69">
        <w:rPr>
          <w:rFonts w:ascii="Times New Roman" w:hAnsi="Times New Roman"/>
          <w:sz w:val="23"/>
          <w:szCs w:val="23"/>
        </w:rPr>
        <w:t xml:space="preserve">, where he stressed that internal processes with the Corps </w:t>
      </w:r>
      <w:r w:rsidR="00123BF4">
        <w:rPr>
          <w:rFonts w:ascii="Times New Roman" w:hAnsi="Times New Roman"/>
          <w:sz w:val="23"/>
          <w:szCs w:val="23"/>
        </w:rPr>
        <w:t>are</w:t>
      </w:r>
      <w:r w:rsidR="00876A69">
        <w:rPr>
          <w:rFonts w:ascii="Times New Roman" w:hAnsi="Times New Roman"/>
          <w:sz w:val="23"/>
          <w:szCs w:val="23"/>
        </w:rPr>
        <w:t xml:space="preserve"> an issue</w:t>
      </w:r>
      <w:r w:rsidR="00123BF4">
        <w:rPr>
          <w:rFonts w:ascii="Times New Roman" w:hAnsi="Times New Roman"/>
          <w:sz w:val="23"/>
          <w:szCs w:val="23"/>
        </w:rPr>
        <w:t xml:space="preserve"> and they need to spend less time on processes and more on results</w:t>
      </w:r>
      <w:r w:rsidR="00876A69">
        <w:rPr>
          <w:rFonts w:ascii="Times New Roman" w:hAnsi="Times New Roman"/>
          <w:sz w:val="23"/>
          <w:szCs w:val="23"/>
        </w:rPr>
        <w:t xml:space="preserve">! </w:t>
      </w:r>
      <w:r w:rsidR="00123BF4">
        <w:rPr>
          <w:rFonts w:ascii="Times New Roman" w:hAnsi="Times New Roman"/>
          <w:sz w:val="23"/>
          <w:szCs w:val="23"/>
        </w:rPr>
        <w:t xml:space="preserve">(ii) Mac also attended an Environmental Mitigation Industry Day where he was able to visit with Colonel </w:t>
      </w:r>
      <w:proofErr w:type="spellStart"/>
      <w:r w:rsidR="00123BF4">
        <w:rPr>
          <w:rFonts w:ascii="Times New Roman" w:hAnsi="Times New Roman"/>
          <w:sz w:val="23"/>
          <w:szCs w:val="23"/>
        </w:rPr>
        <w:t>Clancey</w:t>
      </w:r>
      <w:proofErr w:type="spellEnd"/>
      <w:r w:rsidR="00123BF4">
        <w:rPr>
          <w:rFonts w:ascii="Times New Roman" w:hAnsi="Times New Roman"/>
          <w:sz w:val="23"/>
          <w:szCs w:val="23"/>
        </w:rPr>
        <w:t xml:space="preserve">, Mark Wingate and Charlie </w:t>
      </w:r>
      <w:proofErr w:type="spellStart"/>
      <w:r w:rsidR="00123BF4">
        <w:rPr>
          <w:rFonts w:ascii="Times New Roman" w:hAnsi="Times New Roman"/>
          <w:sz w:val="23"/>
          <w:szCs w:val="23"/>
        </w:rPr>
        <w:t>Zimmet</w:t>
      </w:r>
      <w:proofErr w:type="spellEnd"/>
      <w:r w:rsidR="00123BF4">
        <w:rPr>
          <w:rFonts w:ascii="Times New Roman" w:hAnsi="Times New Roman"/>
          <w:sz w:val="23"/>
          <w:szCs w:val="23"/>
        </w:rPr>
        <w:t xml:space="preserve"> with the Corps</w:t>
      </w:r>
      <w:r w:rsidR="005F098D">
        <w:rPr>
          <w:rFonts w:ascii="Times New Roman" w:hAnsi="Times New Roman"/>
          <w:sz w:val="23"/>
          <w:szCs w:val="23"/>
        </w:rPr>
        <w:t>.</w:t>
      </w:r>
      <w:r w:rsidR="00123BF4">
        <w:rPr>
          <w:rFonts w:ascii="Times New Roman" w:hAnsi="Times New Roman"/>
          <w:sz w:val="23"/>
          <w:szCs w:val="23"/>
        </w:rPr>
        <w:t xml:space="preserve">  She will be meeting with Dr. Joe Mannis of Institute for Water Resources, along with IRPT about better metrics to collect data and report tonnage.  (iii) The ULI visit begins next week with industry tours and interviews.</w:t>
      </w:r>
    </w:p>
    <w:p w14:paraId="7FC6FC2B" w14:textId="4F185718" w:rsidR="00AC2A11" w:rsidRDefault="00AC2A11" w:rsidP="00C6427F">
      <w:pPr>
        <w:ind w:firstLine="720"/>
        <w:jc w:val="both"/>
        <w:rPr>
          <w:rFonts w:ascii="Times New Roman" w:hAnsi="Times New Roman"/>
          <w:sz w:val="23"/>
          <w:szCs w:val="23"/>
        </w:rPr>
      </w:pPr>
    </w:p>
    <w:p w14:paraId="234FB6D5" w14:textId="1103A6FB" w:rsidR="002E6DB7" w:rsidRDefault="00845764" w:rsidP="00292BFF">
      <w:pPr>
        <w:ind w:firstLine="720"/>
        <w:jc w:val="both"/>
        <w:rPr>
          <w:rFonts w:ascii="Times New Roman" w:hAnsi="Times New Roman"/>
          <w:sz w:val="23"/>
          <w:szCs w:val="23"/>
        </w:rPr>
      </w:pPr>
      <w:r>
        <w:rPr>
          <w:rFonts w:ascii="Times New Roman" w:hAnsi="Times New Roman"/>
          <w:sz w:val="23"/>
          <w:szCs w:val="23"/>
        </w:rPr>
        <w:t>Gerard Bourgeois presented: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123BF4">
        <w:rPr>
          <w:rFonts w:ascii="Times New Roman" w:hAnsi="Times New Roman"/>
          <w:sz w:val="23"/>
          <w:szCs w:val="23"/>
        </w:rPr>
        <w:t xml:space="preserve">Louisiana Compliance Questionnaire, which was moved for authorization by Mr. Dragna, seconded by Mr. </w:t>
      </w:r>
      <w:proofErr w:type="spellStart"/>
      <w:r w:rsidR="00123BF4">
        <w:rPr>
          <w:rFonts w:ascii="Times New Roman" w:hAnsi="Times New Roman"/>
          <w:sz w:val="23"/>
          <w:szCs w:val="23"/>
        </w:rPr>
        <w:t>Mayon</w:t>
      </w:r>
      <w:proofErr w:type="spellEnd"/>
      <w:r w:rsidR="00123BF4">
        <w:rPr>
          <w:rFonts w:ascii="Times New Roman" w:hAnsi="Times New Roman"/>
          <w:sz w:val="23"/>
          <w:szCs w:val="23"/>
        </w:rPr>
        <w:t xml:space="preserve"> and ca</w:t>
      </w:r>
      <w:r w:rsidR="00C44E76">
        <w:rPr>
          <w:rFonts w:ascii="Times New Roman" w:hAnsi="Times New Roman"/>
          <w:sz w:val="23"/>
          <w:szCs w:val="23"/>
        </w:rPr>
        <w:t xml:space="preserve">rried unanimously; (ii) a draft lease for the </w:t>
      </w:r>
      <w:r w:rsidR="00123BF4">
        <w:rPr>
          <w:rFonts w:ascii="Times New Roman" w:hAnsi="Times New Roman"/>
          <w:sz w:val="23"/>
          <w:szCs w:val="23"/>
        </w:rPr>
        <w:t>Coast Guard</w:t>
      </w:r>
      <w:r w:rsidR="00C44E76">
        <w:rPr>
          <w:rFonts w:ascii="Times New Roman" w:hAnsi="Times New Roman"/>
          <w:sz w:val="23"/>
          <w:szCs w:val="23"/>
        </w:rPr>
        <w:t>’s Marine Safety Unit for lease of a portion of the first floor of the Port’s building</w:t>
      </w:r>
      <w:r w:rsidR="00123BF4">
        <w:rPr>
          <w:rFonts w:ascii="Times New Roman" w:hAnsi="Times New Roman"/>
          <w:sz w:val="23"/>
          <w:szCs w:val="23"/>
        </w:rPr>
        <w:t xml:space="preserve">, </w:t>
      </w:r>
      <w:r w:rsidR="002E6DB7">
        <w:rPr>
          <w:rFonts w:ascii="Times New Roman" w:hAnsi="Times New Roman"/>
          <w:sz w:val="23"/>
          <w:szCs w:val="23"/>
        </w:rPr>
        <w:t xml:space="preserve">which was moved for approval by Mr. </w:t>
      </w:r>
      <w:r w:rsidR="00123BF4">
        <w:rPr>
          <w:rFonts w:ascii="Times New Roman" w:hAnsi="Times New Roman"/>
          <w:sz w:val="23"/>
          <w:szCs w:val="23"/>
        </w:rPr>
        <w:t>Dragna,</w:t>
      </w:r>
      <w:r w:rsidR="002E6DB7">
        <w:rPr>
          <w:rFonts w:ascii="Times New Roman" w:hAnsi="Times New Roman"/>
          <w:sz w:val="23"/>
          <w:szCs w:val="23"/>
        </w:rPr>
        <w:t xml:space="preserve"> seconded by Mr. </w:t>
      </w:r>
      <w:proofErr w:type="spellStart"/>
      <w:r>
        <w:rPr>
          <w:rFonts w:ascii="Times New Roman" w:hAnsi="Times New Roman"/>
          <w:sz w:val="23"/>
          <w:szCs w:val="23"/>
        </w:rPr>
        <w:t>Mayon</w:t>
      </w:r>
      <w:proofErr w:type="spellEnd"/>
      <w:r w:rsidR="002E6DB7">
        <w:rPr>
          <w:rFonts w:ascii="Times New Roman" w:hAnsi="Times New Roman"/>
          <w:sz w:val="23"/>
          <w:szCs w:val="23"/>
        </w:rPr>
        <w:t xml:space="preserve"> and carried unanimously</w:t>
      </w:r>
      <w:r>
        <w:rPr>
          <w:rFonts w:ascii="Times New Roman" w:hAnsi="Times New Roman"/>
          <w:sz w:val="23"/>
          <w:szCs w:val="23"/>
        </w:rPr>
        <w:t>.</w:t>
      </w:r>
      <w:r w:rsidR="00123BF4">
        <w:rPr>
          <w:rFonts w:ascii="Times New Roman" w:hAnsi="Times New Roman"/>
          <w:sz w:val="23"/>
          <w:szCs w:val="23"/>
        </w:rPr>
        <w:t xml:space="preserve">  He noted that the V</w:t>
      </w:r>
      <w:r w:rsidR="00C44E76">
        <w:rPr>
          <w:rFonts w:ascii="Times New Roman" w:hAnsi="Times New Roman"/>
          <w:sz w:val="23"/>
          <w:szCs w:val="23"/>
        </w:rPr>
        <w:t>essel Traffic System a</w:t>
      </w:r>
      <w:r w:rsidR="00123BF4">
        <w:rPr>
          <w:rFonts w:ascii="Times New Roman" w:hAnsi="Times New Roman"/>
          <w:sz w:val="23"/>
          <w:szCs w:val="23"/>
        </w:rPr>
        <w:t xml:space="preserve">nd infirmary portions of the lease will come </w:t>
      </w:r>
      <w:proofErr w:type="gramStart"/>
      <w:r w:rsidR="00123BF4">
        <w:rPr>
          <w:rFonts w:ascii="Times New Roman" w:hAnsi="Times New Roman"/>
          <w:sz w:val="23"/>
          <w:szCs w:val="23"/>
        </w:rPr>
        <w:t>at a later date</w:t>
      </w:r>
      <w:proofErr w:type="gramEnd"/>
      <w:r w:rsidR="00123BF4">
        <w:rPr>
          <w:rFonts w:ascii="Times New Roman" w:hAnsi="Times New Roman"/>
          <w:sz w:val="23"/>
          <w:szCs w:val="23"/>
        </w:rPr>
        <w:t>.</w:t>
      </w:r>
    </w:p>
    <w:p w14:paraId="1CB70F13" w14:textId="33DA01E9" w:rsidR="005B74D1" w:rsidRPr="005B74D1" w:rsidRDefault="005B74D1" w:rsidP="005B74D1">
      <w:pPr>
        <w:widowControl/>
        <w:jc w:val="center"/>
        <w:rPr>
          <w:rFonts w:ascii="Times New Roman" w:hAnsi="Times New Roman"/>
          <w:color w:val="000000"/>
          <w:sz w:val="22"/>
          <w:szCs w:val="22"/>
          <w:u w:val="single"/>
        </w:rPr>
      </w:pPr>
      <w:r w:rsidRPr="005B74D1">
        <w:rPr>
          <w:rFonts w:ascii="Times New Roman" w:hAnsi="Times New Roman"/>
          <w:b/>
          <w:bCs/>
          <w:color w:val="000000"/>
          <w:sz w:val="22"/>
          <w:szCs w:val="22"/>
          <w:u w:val="single"/>
        </w:rPr>
        <w:lastRenderedPageBreak/>
        <w:t>RESO</w:t>
      </w:r>
      <w:bookmarkStart w:id="0" w:name="_GoBack"/>
      <w:bookmarkEnd w:id="0"/>
      <w:r w:rsidRPr="005B74D1">
        <w:rPr>
          <w:rFonts w:ascii="Times New Roman" w:hAnsi="Times New Roman"/>
          <w:b/>
          <w:bCs/>
          <w:color w:val="000000"/>
          <w:sz w:val="22"/>
          <w:szCs w:val="22"/>
          <w:u w:val="single"/>
        </w:rPr>
        <w:t>LUTION</w:t>
      </w:r>
    </w:p>
    <w:p w14:paraId="7817FF22" w14:textId="77777777" w:rsidR="005B74D1" w:rsidRDefault="005B74D1" w:rsidP="005B74D1">
      <w:pPr>
        <w:widowControl/>
        <w:rPr>
          <w:rFonts w:ascii="Times New Roman" w:hAnsi="Times New Roman"/>
          <w:color w:val="000000"/>
          <w:sz w:val="22"/>
          <w:szCs w:val="22"/>
        </w:rPr>
      </w:pPr>
    </w:p>
    <w:p w14:paraId="35C9FC9B" w14:textId="4BA3B26A" w:rsidR="005B74D1" w:rsidRDefault="005B74D1" w:rsidP="00C44E76">
      <w:pPr>
        <w:widowControl/>
        <w:ind w:left="720" w:firstLine="720"/>
        <w:jc w:val="both"/>
        <w:rPr>
          <w:rFonts w:ascii="Times New Roman" w:hAnsi="Times New Roman"/>
          <w:color w:val="000000"/>
          <w:sz w:val="22"/>
          <w:szCs w:val="22"/>
        </w:rPr>
      </w:pPr>
      <w:r w:rsidRPr="005B74D1">
        <w:rPr>
          <w:rFonts w:ascii="Times New Roman" w:hAnsi="Times New Roman"/>
          <w:color w:val="000000"/>
          <w:sz w:val="22"/>
          <w:szCs w:val="22"/>
        </w:rPr>
        <w:t xml:space="preserve">A resolution providing for the Morgan City Harbor and Terminal District (“District”) to lease certain portion of its facility at 7327 Highway 182, Morgan City, LA 70380 to the United State Coast Guard (“Coast Guard”). </w:t>
      </w:r>
    </w:p>
    <w:p w14:paraId="6200581C" w14:textId="77777777" w:rsidR="005B74D1" w:rsidRPr="005B74D1" w:rsidRDefault="005B74D1" w:rsidP="00C44E76">
      <w:pPr>
        <w:widowControl/>
        <w:ind w:left="720" w:firstLine="720"/>
        <w:jc w:val="both"/>
        <w:rPr>
          <w:rFonts w:ascii="Times New Roman" w:hAnsi="Times New Roman"/>
          <w:color w:val="000000"/>
          <w:sz w:val="22"/>
          <w:szCs w:val="22"/>
        </w:rPr>
      </w:pPr>
    </w:p>
    <w:p w14:paraId="20ECA2B3" w14:textId="7122152B" w:rsidR="005B74D1" w:rsidRPr="005B74D1" w:rsidRDefault="005B74D1" w:rsidP="00C44E76">
      <w:pPr>
        <w:widowControl/>
        <w:ind w:left="720" w:firstLine="720"/>
        <w:jc w:val="both"/>
        <w:rPr>
          <w:rFonts w:ascii="Times New Roman" w:hAnsi="Times New Roman"/>
          <w:color w:val="000000"/>
          <w:sz w:val="22"/>
          <w:szCs w:val="22"/>
        </w:rPr>
      </w:pPr>
      <w:r w:rsidRPr="005B74D1">
        <w:rPr>
          <w:rFonts w:ascii="Times New Roman" w:hAnsi="Times New Roman"/>
          <w:color w:val="000000"/>
          <w:sz w:val="22"/>
          <w:szCs w:val="22"/>
        </w:rPr>
        <w:t>BE IT RESOLVED by the Commissioners of said District, the governing authority of said District, that Raymond M. Wade, Executive Director; be and is hereby authorized to sign a lease or leases with the U.S. Coast Guard, as lessee, for the lease of office spaces in the District’s Governmental Operations and Emergency Center (“GEOC”) located at 7327 Highway 182, Morgan City, LA 70380, for all or part of the base area of 10,412 sq. ft.; a VTS area of 1,218 sq. ft. and GEOC tower space; and an infirmary area of 244 sq. ft, at an initial monthly rental of $12,147.</w:t>
      </w:r>
      <w:r w:rsidR="00C44E76">
        <w:rPr>
          <w:rFonts w:ascii="Times New Roman" w:hAnsi="Times New Roman"/>
          <w:color w:val="000000"/>
          <w:sz w:val="22"/>
          <w:szCs w:val="22"/>
        </w:rPr>
        <w:t>33 for the base area, $1,421.00 per month</w:t>
      </w:r>
      <w:r w:rsidRPr="005B74D1">
        <w:rPr>
          <w:rFonts w:ascii="Times New Roman" w:hAnsi="Times New Roman"/>
          <w:color w:val="000000"/>
          <w:sz w:val="22"/>
          <w:szCs w:val="22"/>
        </w:rPr>
        <w:t xml:space="preserve"> for the VTS area and $284.67</w:t>
      </w:r>
      <w:r w:rsidR="00C44E76">
        <w:rPr>
          <w:rFonts w:ascii="Times New Roman" w:hAnsi="Times New Roman"/>
          <w:color w:val="000000"/>
          <w:sz w:val="22"/>
          <w:szCs w:val="22"/>
        </w:rPr>
        <w:t xml:space="preserve"> per month</w:t>
      </w:r>
      <w:r w:rsidRPr="005B74D1">
        <w:rPr>
          <w:rFonts w:ascii="Times New Roman" w:hAnsi="Times New Roman"/>
          <w:color w:val="000000"/>
          <w:sz w:val="22"/>
          <w:szCs w:val="22"/>
        </w:rPr>
        <w:t xml:space="preserve"> for the infirmary area. </w:t>
      </w:r>
    </w:p>
    <w:p w14:paraId="54D90687" w14:textId="77777777" w:rsidR="005B74D1" w:rsidRDefault="005B74D1" w:rsidP="00C44E76">
      <w:pPr>
        <w:ind w:left="720" w:firstLine="720"/>
        <w:jc w:val="both"/>
        <w:rPr>
          <w:rFonts w:ascii="Times New Roman" w:hAnsi="Times New Roman"/>
          <w:color w:val="000000"/>
          <w:sz w:val="22"/>
          <w:szCs w:val="22"/>
        </w:rPr>
      </w:pPr>
    </w:p>
    <w:p w14:paraId="22A348E7" w14:textId="42410E93" w:rsidR="005B74D1" w:rsidRPr="005B74D1" w:rsidRDefault="005B74D1" w:rsidP="00C44E76">
      <w:pPr>
        <w:ind w:left="720" w:firstLine="720"/>
        <w:jc w:val="both"/>
        <w:rPr>
          <w:rFonts w:ascii="Times New Roman" w:hAnsi="Times New Roman"/>
          <w:sz w:val="22"/>
          <w:szCs w:val="22"/>
        </w:rPr>
      </w:pPr>
      <w:r w:rsidRPr="005B74D1">
        <w:rPr>
          <w:rFonts w:ascii="Times New Roman" w:hAnsi="Times New Roman"/>
          <w:color w:val="000000"/>
          <w:sz w:val="22"/>
          <w:szCs w:val="22"/>
        </w:rPr>
        <w:t xml:space="preserve">BE IT FURTHER RESOLVED that Raymond M. Wade, Executive Director, be and is hereby authorized and directed to do </w:t>
      </w:r>
      <w:proofErr w:type="gramStart"/>
      <w:r w:rsidRPr="005B74D1">
        <w:rPr>
          <w:rFonts w:ascii="Times New Roman" w:hAnsi="Times New Roman"/>
          <w:color w:val="000000"/>
          <w:sz w:val="22"/>
          <w:szCs w:val="22"/>
        </w:rPr>
        <w:t>any and all</w:t>
      </w:r>
      <w:proofErr w:type="gramEnd"/>
      <w:r w:rsidRPr="005B74D1">
        <w:rPr>
          <w:rFonts w:ascii="Times New Roman" w:hAnsi="Times New Roman"/>
          <w:color w:val="000000"/>
          <w:sz w:val="22"/>
          <w:szCs w:val="22"/>
        </w:rPr>
        <w:t xml:space="preserve"> acts and things on behalf and in the name of the District that he deems necessary, proper, or that may be required to carry out and accomplish the intent and terms of the lease and the transactions contemplated thereby.</w:t>
      </w:r>
    </w:p>
    <w:p w14:paraId="7C795223" w14:textId="77777777" w:rsidR="005B74D1" w:rsidRPr="005B74D1" w:rsidRDefault="005B74D1" w:rsidP="00A66DCB">
      <w:pPr>
        <w:ind w:firstLine="720"/>
        <w:jc w:val="both"/>
        <w:rPr>
          <w:rFonts w:ascii="Times New Roman" w:hAnsi="Times New Roman"/>
          <w:sz w:val="22"/>
          <w:szCs w:val="22"/>
        </w:rPr>
      </w:pPr>
    </w:p>
    <w:p w14:paraId="67214BD4" w14:textId="6C7AD945" w:rsidR="00A66DCB" w:rsidRDefault="00845764" w:rsidP="00A66DCB">
      <w:pPr>
        <w:ind w:firstLine="720"/>
        <w:jc w:val="both"/>
        <w:rPr>
          <w:rFonts w:ascii="Times New Roman" w:hAnsi="Times New Roman"/>
          <w:sz w:val="23"/>
          <w:szCs w:val="23"/>
        </w:rPr>
      </w:pPr>
      <w:r>
        <w:rPr>
          <w:rFonts w:ascii="Times New Roman" w:hAnsi="Times New Roman"/>
          <w:sz w:val="23"/>
          <w:szCs w:val="23"/>
        </w:rPr>
        <w:t xml:space="preserve">Gerard </w:t>
      </w:r>
      <w:r w:rsidR="00662B60">
        <w:rPr>
          <w:rFonts w:ascii="Times New Roman" w:hAnsi="Times New Roman"/>
          <w:sz w:val="23"/>
          <w:szCs w:val="23"/>
        </w:rPr>
        <w:t xml:space="preserve">Bourgeois also reported that </w:t>
      </w:r>
      <w:r w:rsidR="00D30ADA">
        <w:rPr>
          <w:rFonts w:ascii="Times New Roman" w:hAnsi="Times New Roman"/>
          <w:sz w:val="23"/>
          <w:szCs w:val="23"/>
        </w:rPr>
        <w:t xml:space="preserve">Stansbury and Associates </w:t>
      </w:r>
      <w:r w:rsidR="00123BF4">
        <w:rPr>
          <w:rFonts w:ascii="Times New Roman" w:hAnsi="Times New Roman"/>
          <w:sz w:val="23"/>
          <w:szCs w:val="23"/>
        </w:rPr>
        <w:t xml:space="preserve">submitted </w:t>
      </w:r>
      <w:r w:rsidR="00D065F5">
        <w:rPr>
          <w:rFonts w:ascii="Times New Roman" w:hAnsi="Times New Roman"/>
          <w:sz w:val="23"/>
          <w:szCs w:val="23"/>
        </w:rPr>
        <w:t>its</w:t>
      </w:r>
      <w:r w:rsidR="00123BF4">
        <w:rPr>
          <w:rFonts w:ascii="Times New Roman" w:hAnsi="Times New Roman"/>
          <w:sz w:val="23"/>
          <w:szCs w:val="23"/>
        </w:rPr>
        <w:t xml:space="preserve"> report, along with </w:t>
      </w:r>
      <w:r w:rsidR="00A66DCB">
        <w:rPr>
          <w:rFonts w:ascii="Times New Roman" w:hAnsi="Times New Roman"/>
          <w:sz w:val="23"/>
          <w:szCs w:val="23"/>
        </w:rPr>
        <w:t>quotes for repairs</w:t>
      </w:r>
      <w:r w:rsidR="00D065F5">
        <w:rPr>
          <w:rFonts w:ascii="Times New Roman" w:hAnsi="Times New Roman"/>
          <w:sz w:val="23"/>
          <w:szCs w:val="23"/>
        </w:rPr>
        <w:t>,</w:t>
      </w:r>
      <w:r w:rsidR="00A66DCB">
        <w:rPr>
          <w:rFonts w:ascii="Times New Roman" w:hAnsi="Times New Roman"/>
          <w:sz w:val="23"/>
          <w:szCs w:val="23"/>
        </w:rPr>
        <w:t xml:space="preserve"> to Crosby Tugs.</w:t>
      </w:r>
    </w:p>
    <w:p w14:paraId="147ABC87" w14:textId="6A129D16" w:rsidR="00E17896" w:rsidRPr="00F8667D" w:rsidRDefault="00A66DCB" w:rsidP="00A66DCB">
      <w:pPr>
        <w:ind w:firstLine="720"/>
        <w:jc w:val="both"/>
        <w:rPr>
          <w:rFonts w:ascii="Times New Roman" w:hAnsi="Times New Roman"/>
          <w:sz w:val="23"/>
          <w:szCs w:val="23"/>
        </w:rPr>
      </w:pPr>
      <w:r w:rsidRPr="00F8667D">
        <w:rPr>
          <w:rFonts w:ascii="Times New Roman" w:hAnsi="Times New Roman"/>
          <w:sz w:val="23"/>
          <w:szCs w:val="23"/>
        </w:rPr>
        <w:t xml:space="preserve"> </w:t>
      </w:r>
    </w:p>
    <w:p w14:paraId="2B68D5A0" w14:textId="02508CDC"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6F8F803F" w14:textId="24C90A87" w:rsidR="00A66DCB"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p>
    <w:p w14:paraId="4FA5989C" w14:textId="1EDC8206" w:rsidR="00403F2D" w:rsidRDefault="00403F2D" w:rsidP="00A66DCB">
      <w:pPr>
        <w:spacing w:line="268" w:lineRule="auto"/>
        <w:ind w:firstLine="720"/>
        <w:jc w:val="both"/>
        <w:rPr>
          <w:rFonts w:ascii="Times New Roman" w:hAnsi="Times New Roman"/>
        </w:rPr>
      </w:pP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19475230" w:rsidR="005E1F4F" w:rsidRPr="00A66DCB" w:rsidRDefault="00A66DCB" w:rsidP="00A66DCB">
      <w:pPr>
        <w:ind w:left="4320" w:firstLine="720"/>
        <w:jc w:val="both"/>
        <w:rPr>
          <w:rFonts w:ascii="Times New Roman" w:hAnsi="Times New Roman"/>
        </w:rPr>
      </w:pPr>
      <w:r>
        <w:rPr>
          <w:rFonts w:ascii="Times New Roman" w:hAnsi="Times New Roman"/>
        </w:rPr>
        <w:t>Thomas Ackel, Secretary</w:t>
      </w:r>
    </w:p>
    <w:sectPr w:rsidR="005E1F4F" w:rsidRPr="00A66DCB" w:rsidSect="00A66DCB">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F9BA3" w14:textId="77777777" w:rsidR="00C629E1" w:rsidRDefault="00C629E1" w:rsidP="00F242F3">
      <w:r>
        <w:separator/>
      </w:r>
    </w:p>
  </w:endnote>
  <w:endnote w:type="continuationSeparator" w:id="0">
    <w:p w14:paraId="2F76E44B" w14:textId="77777777" w:rsidR="00C629E1" w:rsidRDefault="00C629E1"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B0E5" w14:textId="77777777" w:rsidR="00C629E1" w:rsidRDefault="00C629E1" w:rsidP="00F242F3">
      <w:r>
        <w:separator/>
      </w:r>
    </w:p>
  </w:footnote>
  <w:footnote w:type="continuationSeparator" w:id="0">
    <w:p w14:paraId="6265438A" w14:textId="77777777" w:rsidR="00C629E1" w:rsidRDefault="00C629E1"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43B8"/>
    <w:rsid w:val="00265403"/>
    <w:rsid w:val="00265F2F"/>
    <w:rsid w:val="002663DB"/>
    <w:rsid w:val="002667BA"/>
    <w:rsid w:val="00266D6C"/>
    <w:rsid w:val="0026744B"/>
    <w:rsid w:val="00267BD5"/>
    <w:rsid w:val="00267EC7"/>
    <w:rsid w:val="00270DB2"/>
    <w:rsid w:val="00270F37"/>
    <w:rsid w:val="0027190C"/>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70C"/>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826"/>
    <w:rsid w:val="003931FA"/>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7FE"/>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D7D55"/>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CB1"/>
    <w:rsid w:val="008A2E55"/>
    <w:rsid w:val="008A31C0"/>
    <w:rsid w:val="008A3F6F"/>
    <w:rsid w:val="008A67CA"/>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02E"/>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2CA3"/>
    <w:rsid w:val="00D2388B"/>
    <w:rsid w:val="00D242DD"/>
    <w:rsid w:val="00D248ED"/>
    <w:rsid w:val="00D2548D"/>
    <w:rsid w:val="00D2553F"/>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3C0E-1170-405C-A7E3-F3B77656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2018-10-04T20:22:00Z</dcterms:created>
  <dcterms:modified xsi:type="dcterms:W3CDTF">2018-10-04T20:22:00Z</dcterms:modified>
</cp:coreProperties>
</file>